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95" w:type="dxa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3087"/>
        <w:gridCol w:w="3040"/>
        <w:gridCol w:w="2469"/>
        <w:gridCol w:w="922"/>
        <w:gridCol w:w="1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国家级非遗代表性传承人2022年度传承活动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389" w:leftChars="2090" w:firstLine="440" w:firstLineChars="100"/>
              <w:jc w:val="both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评估结果建议公示表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（共</w:t>
            </w:r>
            <w:r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  <w:t>68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优秀</w:t>
            </w:r>
            <w:r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54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人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57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传承人姓名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项目保护单位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传承人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拟定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评估结果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段建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</w:rPr>
              <w:t>珺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剪纸（和林格尔剪纸）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和林格尔剪纸学会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highlight w:val="none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何小菊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晋剧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呼和浩特市文化馆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郑蝴蝶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剪纸（包头剪纸）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包头市艺术研究中心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刘静兰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剪纸（包头剪纸）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包头市艺术研究中心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斌巴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蒙古包营造技艺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陈巴尔虎旗文化馆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哈森其其格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鄂温克抢枢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鄂温克族自治旗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都古尔苏荣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（巴尔虎长调）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新巴尔虎左旗文化馆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古秀华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鄂温克族萨满舞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根河市文化馆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哈森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达斡尔族传统曲棍球竞技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莫力达瓦达斡尔族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自治旗文化馆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吴旭升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桦树皮制作技艺（鄂温克族桦树皮制作技艺）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根河市文化馆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其木德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鄂温克族服饰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陈巴尔虎旗文化馆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白双虎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博格达乌拉祭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扎赉特旗博格达乌拉祭祀协会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陶特格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蒙古族四胡音乐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科尔沁右翼中旗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哈达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蒙古族拉弦乐器制作技艺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科尔沁右翼中旗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甘珠尔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乌力格尔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科尔沁右翼中旗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王布和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蒙医药（科尔沁蒙医药浴疗法）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科尔沁蒙医文化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研究会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代沃德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乌力格尔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乌兰浩特市非物质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文化遗产保护中心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第一批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孟义达吗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（伊丹扎布）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蒙古族四胡音乐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通辽市乌兰牧骑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赛音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（赛音毕力格）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内蒙古自治区艺术研究院（内蒙古自治区非遗保护中心）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包金山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蒙医药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（蒙医正骨疗法）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通辽市蒙医整骨医院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那仁满都拉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蒙古族安代舞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库伦旗文化馆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套格敦白乙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（陶克图白乙拉）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蒙古族马具制作技艺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科尔沁左翼后旗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白扎力增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乌力格尔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通辽市文化遗产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保护中心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满都拉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布鲁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库伦旗文化馆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金巴扎木苏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格萨(斯)尔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巴林右旗非遗保护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中心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巴彦查干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蒙古族勒勒车制作技艺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阿鲁科尔沁旗文化馆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李国华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皮影戏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巴林左旗皮影研究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协会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巴拉嘎日玛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蒙古族服饰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内蒙古自治区艺术研究院（内蒙古自治区非遗保护中心）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29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其木格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蒙古族服饰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正蓝旗文化馆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孟根其其格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蒙古族刺绣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苏尼特左旗文化馆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31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芒来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多声部民歌（潮尔道-蒙古族合声表演）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锡林浩特市文化馆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苏乙拉图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多声部民歌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（潮尔道-阿巴嘎潮尔）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阿巴嘎旗文化馆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艾日布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阿斯尔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镶黄旗文化馆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陶高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奶制品制作技艺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（查干伊德）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正蓝旗文化馆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德力格尔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（色</w:t>
            </w:r>
            <w:r>
              <w:rPr>
                <w:rFonts w:ascii="Calibri" w:hAnsi="Calibri" w:eastAsia="仿宋_GB2312" w:cs="Calibri"/>
                <w:kern w:val="0"/>
                <w:sz w:val="22"/>
              </w:rPr>
              <w:t>·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德力格尔）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祝赞词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东乌珠穆沁旗文化馆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哈达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蒙古族搏克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东乌珠穆沁旗文化馆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莫德格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苏尼特左旗文化馆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冯来锁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二人台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乌兰察布市艺术剧院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高乐美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二人台（东路二人台）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乌兰察布市艺术剧院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奇附林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漫瀚调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漫瀚调艺术研究所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哈勒珍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鄂尔多斯短调民歌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王卫东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成吉思汗祭典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鄂尔多斯市成吉思汗陵旅游区管理委员会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古日巴斯尔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鄂尔多斯古如歌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杭锦旗文化馆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斯庆巴拉木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蒙古族服饰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鄂尔多斯市乌审旗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嘎尔迪脑日布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察干苏力德祭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乌审旗非物质文化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遗产保护中心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46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马成士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爬山调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乌拉特前旗文化馆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47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苏亚乐图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蒙古族民歌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（乌拉特民歌）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乌拉特前旗文化馆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额尔格吉德玛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内蒙古文化厅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刘赋国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阿拉善地毯织造技艺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阿拉善左旗文化馆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贾尚勤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查玛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阿拉善左旗文化馆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巴德玛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内蒙古自治区文化厅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/>
              </w:rPr>
              <w:t>52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赵铁锁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阿拉善烤全羊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阿拉善宾馆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53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那巴特尔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沙力搏尔式摔跤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那日来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蒙古象棋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阿拉善左旗文化馆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阿拉坦其其格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齐宝力高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蒙古族马头琴音乐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第二批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扎格达苏荣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布林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蒙古族马头琴音乐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乌兰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蒙医药（赞巴拉道尔吉温针、火针疗法）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包金山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蒙古文书法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内蒙古自治区艺术研究院（内蒙古自治区非遗保护中心）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阿古拉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蒙医药（赞巴拉道尔吉温针、火针疗法）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巴彦保力格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蒙古族四胡音乐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内蒙古自治区通辽市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达瓦桑布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蒙古族长调民歌　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胡格吉勒图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蒙古族呼麦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65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霍伴柱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二人台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呼和浩特市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第四批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66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罗布生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格萨（斯）尔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武利平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二人台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呼和浩特市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包斯琴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蒙医药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（蒙医传统正骨术）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内蒙古自治区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第五批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WQwNTYxOGNmZDIyN2NkZmZmZTE5NDFiYTIyY2EifQ=="/>
  </w:docVars>
  <w:rsids>
    <w:rsidRoot w:val="689C75E3"/>
    <w:rsid w:val="02325F37"/>
    <w:rsid w:val="05913BDE"/>
    <w:rsid w:val="08527703"/>
    <w:rsid w:val="0D296F51"/>
    <w:rsid w:val="0D9B17F1"/>
    <w:rsid w:val="0E992573"/>
    <w:rsid w:val="126273BE"/>
    <w:rsid w:val="1D222D6B"/>
    <w:rsid w:val="21E512F8"/>
    <w:rsid w:val="2BD709D9"/>
    <w:rsid w:val="2BF144FE"/>
    <w:rsid w:val="2C765A6A"/>
    <w:rsid w:val="2DF51F60"/>
    <w:rsid w:val="320C0177"/>
    <w:rsid w:val="35772AEB"/>
    <w:rsid w:val="3612137D"/>
    <w:rsid w:val="38B47E86"/>
    <w:rsid w:val="3A6558D1"/>
    <w:rsid w:val="3D910085"/>
    <w:rsid w:val="3F4A06CA"/>
    <w:rsid w:val="45B77287"/>
    <w:rsid w:val="47F35CDC"/>
    <w:rsid w:val="49520D76"/>
    <w:rsid w:val="49A505AA"/>
    <w:rsid w:val="4E9568EC"/>
    <w:rsid w:val="50E71436"/>
    <w:rsid w:val="532D1CAE"/>
    <w:rsid w:val="567E0A74"/>
    <w:rsid w:val="5BA47EEF"/>
    <w:rsid w:val="5BCA7BF3"/>
    <w:rsid w:val="60025F5F"/>
    <w:rsid w:val="60217528"/>
    <w:rsid w:val="633E1204"/>
    <w:rsid w:val="67A17B3C"/>
    <w:rsid w:val="689C75E3"/>
    <w:rsid w:val="6A7156D0"/>
    <w:rsid w:val="6CA001F7"/>
    <w:rsid w:val="6CB955DF"/>
    <w:rsid w:val="6E420E75"/>
    <w:rsid w:val="6F2D6FF1"/>
    <w:rsid w:val="74DA2084"/>
    <w:rsid w:val="7D1241D4"/>
    <w:rsid w:val="7D8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2719</Words>
  <Characters>2898</Characters>
  <Lines>0</Lines>
  <Paragraphs>0</Paragraphs>
  <TotalTime>3</TotalTime>
  <ScaleCrop>false</ScaleCrop>
  <LinksUpToDate>false</LinksUpToDate>
  <CharactersWithSpaces>3527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2023-05-18T07:31:00Z</dcterms:created>
  <dc:creator>nm</dc:creator>
  <cp:lastModifiedBy>Amin</cp:lastModifiedBy>
  <cp:lastPrinted>2023-05-18T08:38:00Z</cp:lastPrinted>
  <dcterms:modified xsi:type="dcterms:W3CDTF">2023-05-25T01:58:42Z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DD8DC7C31ED14322A1C4C33EA6C3E2C2_11</vt:lpwstr>
  </property>
</Properties>
</file>